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9" w:rsidRPr="006A700F" w:rsidRDefault="006A700F" w:rsidP="006A7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00F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6A700F" w:rsidRDefault="006A700F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E67A2">
        <w:rPr>
          <w:rFonts w:ascii="Times New Roman" w:hAnsi="Times New Roman" w:cs="Times New Roman"/>
          <w:sz w:val="28"/>
          <w:szCs w:val="28"/>
        </w:rPr>
        <w:t>мини-футболу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корпоративных команд компаний ТЭК </w:t>
      </w:r>
    </w:p>
    <w:p w:rsidR="006A700F" w:rsidRDefault="006A700F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кубок «Энергия Великой Победы»,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Победе в Великой Отечественной войне 1941-1945 гг.</w:t>
      </w:r>
    </w:p>
    <w:p w:rsidR="00317836" w:rsidRDefault="00317836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836" w:rsidRDefault="00317836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 апреля 2016 года</w:t>
      </w:r>
    </w:p>
    <w:p w:rsidR="00317836" w:rsidRDefault="00317836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836" w:rsidRDefault="00317836" w:rsidP="00317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 команда ПАО «ФСК ЕЭС» по мини-футболу</w:t>
      </w:r>
    </w:p>
    <w:p w:rsidR="006A700F" w:rsidRDefault="006A700F" w:rsidP="006A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969"/>
        <w:gridCol w:w="4472"/>
      </w:tblGrid>
      <w:tr w:rsidR="006A700F" w:rsidTr="006A700F">
        <w:tc>
          <w:tcPr>
            <w:tcW w:w="675" w:type="dxa"/>
          </w:tcPr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969" w:type="dxa"/>
          </w:tcPr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72" w:type="dxa"/>
          </w:tcPr>
          <w:p w:rsidR="006A700F" w:rsidRDefault="006A700F" w:rsidP="006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отсутствии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медпротивопоказаний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(личная подпись участника)</w:t>
            </w:r>
          </w:p>
        </w:tc>
      </w:tr>
      <w:tr w:rsidR="008E67A2" w:rsidTr="006A700F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Суднев Александр Константинович</w:t>
            </w:r>
          </w:p>
        </w:tc>
        <w:tc>
          <w:tcPr>
            <w:tcW w:w="3969" w:type="dxa"/>
          </w:tcPr>
          <w:p w:rsidR="008E67A2" w:rsidRPr="00D30182" w:rsidRDefault="005D35B6" w:rsidP="00D3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18.10.1984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6A700F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Матвеев Вячеслав Сергеевич</w:t>
            </w:r>
          </w:p>
        </w:tc>
        <w:tc>
          <w:tcPr>
            <w:tcW w:w="3969" w:type="dxa"/>
          </w:tcPr>
          <w:p w:rsidR="008E67A2" w:rsidRPr="00D30182" w:rsidRDefault="005D35B6" w:rsidP="00D3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08.05.1987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6A700F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Лянзберг Андрей Владимирович</w:t>
            </w:r>
          </w:p>
        </w:tc>
        <w:tc>
          <w:tcPr>
            <w:tcW w:w="3969" w:type="dxa"/>
          </w:tcPr>
          <w:p w:rsidR="008E67A2" w:rsidRPr="00D30182" w:rsidRDefault="005D35B6" w:rsidP="00D3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23.06.1987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6A700F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Константинов Сергей Владимирович</w:t>
            </w:r>
          </w:p>
        </w:tc>
        <w:tc>
          <w:tcPr>
            <w:tcW w:w="3969" w:type="dxa"/>
          </w:tcPr>
          <w:p w:rsidR="008E67A2" w:rsidRDefault="005D35B6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14.03.1986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6A700F">
        <w:tc>
          <w:tcPr>
            <w:tcW w:w="675" w:type="dxa"/>
          </w:tcPr>
          <w:p w:rsidR="008E67A2" w:rsidRPr="00C97D43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E67A2" w:rsidRPr="00C97D43" w:rsidRDefault="00263F61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Екимовский Василий Николаевич" w:history="1">
              <w:r w:rsidR="008E67A2" w:rsidRPr="00C97D43">
                <w:rPr>
                  <w:rFonts w:ascii="Times New Roman" w:hAnsi="Times New Roman" w:cs="Times New Roman"/>
                  <w:sz w:val="28"/>
                  <w:szCs w:val="28"/>
                </w:rPr>
                <w:t>Екимовский Василий Николаевич</w:t>
              </w:r>
            </w:hyperlink>
          </w:p>
        </w:tc>
        <w:tc>
          <w:tcPr>
            <w:tcW w:w="3969" w:type="dxa"/>
          </w:tcPr>
          <w:p w:rsidR="008E67A2" w:rsidRPr="00C97D43" w:rsidRDefault="005D35B6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43">
              <w:rPr>
                <w:rFonts w:ascii="Times New Roman" w:hAnsi="Times New Roman" w:cs="Times New Roman"/>
                <w:sz w:val="28"/>
                <w:szCs w:val="28"/>
              </w:rPr>
              <w:t>30.09.1986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B41382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Клачков</w:t>
            </w:r>
            <w:proofErr w:type="spellEnd"/>
            <w:r w:rsidRPr="008E67A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969" w:type="dxa"/>
          </w:tcPr>
          <w:p w:rsidR="008E67A2" w:rsidRDefault="005D35B6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11.08.1986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B41382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Новиков Денис Игоревич</w:t>
            </w:r>
          </w:p>
        </w:tc>
        <w:tc>
          <w:tcPr>
            <w:tcW w:w="3969" w:type="dxa"/>
          </w:tcPr>
          <w:p w:rsidR="008E67A2" w:rsidRDefault="005D35B6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11.06.1986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B41382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Турченков Сергей Геннадьевич</w:t>
            </w:r>
          </w:p>
        </w:tc>
        <w:tc>
          <w:tcPr>
            <w:tcW w:w="3969" w:type="dxa"/>
          </w:tcPr>
          <w:p w:rsidR="008E67A2" w:rsidRDefault="005D35B6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23.12.1990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B41382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8E67A2" w:rsidRPr="008E67A2" w:rsidRDefault="00263F61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Швыденко Владимир Владимирович" w:history="1">
              <w:r w:rsidR="008E67A2" w:rsidRPr="008E67A2">
                <w:rPr>
                  <w:rFonts w:ascii="Times New Roman" w:hAnsi="Times New Roman" w:cs="Times New Roman"/>
                  <w:sz w:val="28"/>
                  <w:szCs w:val="28"/>
                </w:rPr>
                <w:t>Швыденко Владимир Владимирович</w:t>
              </w:r>
            </w:hyperlink>
          </w:p>
        </w:tc>
        <w:tc>
          <w:tcPr>
            <w:tcW w:w="3969" w:type="dxa"/>
          </w:tcPr>
          <w:p w:rsidR="008E67A2" w:rsidRDefault="005D35B6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04.01.1980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B41382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Попов Артем Игоревич</w:t>
            </w:r>
          </w:p>
        </w:tc>
        <w:tc>
          <w:tcPr>
            <w:tcW w:w="3969" w:type="dxa"/>
          </w:tcPr>
          <w:p w:rsidR="008E67A2" w:rsidRDefault="005D35B6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04.03.1987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A2" w:rsidTr="00B41382">
        <w:tc>
          <w:tcPr>
            <w:tcW w:w="675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8E67A2" w:rsidRPr="008E67A2" w:rsidRDefault="008E67A2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2">
              <w:rPr>
                <w:rFonts w:ascii="Times New Roman" w:hAnsi="Times New Roman" w:cs="Times New Roman"/>
                <w:sz w:val="28"/>
                <w:szCs w:val="28"/>
              </w:rPr>
              <w:t>Спирин Андрей Александрович</w:t>
            </w:r>
          </w:p>
        </w:tc>
        <w:tc>
          <w:tcPr>
            <w:tcW w:w="3969" w:type="dxa"/>
          </w:tcPr>
          <w:p w:rsidR="008E67A2" w:rsidRDefault="005D35B6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03.03.1985</w:t>
            </w:r>
          </w:p>
        </w:tc>
        <w:tc>
          <w:tcPr>
            <w:tcW w:w="4472" w:type="dxa"/>
          </w:tcPr>
          <w:p w:rsidR="008E67A2" w:rsidRDefault="008E67A2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61" w:rsidTr="00B41382">
        <w:tc>
          <w:tcPr>
            <w:tcW w:w="675" w:type="dxa"/>
          </w:tcPr>
          <w:p w:rsidR="00263F61" w:rsidRDefault="00263F61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263F61" w:rsidRDefault="00263F61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Александр Викторович</w:t>
            </w:r>
          </w:p>
        </w:tc>
        <w:tc>
          <w:tcPr>
            <w:tcW w:w="3969" w:type="dxa"/>
          </w:tcPr>
          <w:p w:rsidR="00263F61" w:rsidRDefault="00263F61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03.11.1978</w:t>
            </w:r>
            <w:bookmarkStart w:id="0" w:name="_GoBack"/>
            <w:bookmarkEnd w:id="0"/>
          </w:p>
        </w:tc>
        <w:tc>
          <w:tcPr>
            <w:tcW w:w="4472" w:type="dxa"/>
          </w:tcPr>
          <w:p w:rsidR="00263F61" w:rsidRDefault="00263F61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28" w:rsidTr="00B41382">
        <w:tc>
          <w:tcPr>
            <w:tcW w:w="675" w:type="dxa"/>
          </w:tcPr>
          <w:p w:rsidR="00BF1528" w:rsidRDefault="00263F61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BF1528" w:rsidRPr="008E67A2" w:rsidRDefault="00C97D43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Илья Валерьевич</w:t>
            </w:r>
          </w:p>
        </w:tc>
        <w:tc>
          <w:tcPr>
            <w:tcW w:w="3969" w:type="dxa"/>
          </w:tcPr>
          <w:p w:rsidR="00BF1528" w:rsidRDefault="00C97D43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24.08.1995</w:t>
            </w:r>
          </w:p>
        </w:tc>
        <w:tc>
          <w:tcPr>
            <w:tcW w:w="4472" w:type="dxa"/>
          </w:tcPr>
          <w:p w:rsidR="00BF1528" w:rsidRDefault="00BF1528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43" w:rsidTr="00B41382">
        <w:tc>
          <w:tcPr>
            <w:tcW w:w="675" w:type="dxa"/>
          </w:tcPr>
          <w:p w:rsidR="00C97D43" w:rsidRDefault="00263F61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C97D43" w:rsidRDefault="00C97D43" w:rsidP="008E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Илья Дмитриевич</w:t>
            </w:r>
          </w:p>
        </w:tc>
        <w:tc>
          <w:tcPr>
            <w:tcW w:w="3969" w:type="dxa"/>
          </w:tcPr>
          <w:p w:rsidR="00C97D43" w:rsidRDefault="00C97D43" w:rsidP="005D3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04.03.1994</w:t>
            </w:r>
          </w:p>
        </w:tc>
        <w:tc>
          <w:tcPr>
            <w:tcW w:w="4472" w:type="dxa"/>
          </w:tcPr>
          <w:p w:rsidR="00C97D43" w:rsidRDefault="00C97D43" w:rsidP="006A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00F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0F" w:rsidRPr="005D35B6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5B6">
        <w:rPr>
          <w:rFonts w:ascii="Times New Roman" w:hAnsi="Times New Roman" w:cs="Times New Roman"/>
          <w:sz w:val="20"/>
          <w:szCs w:val="20"/>
        </w:rPr>
        <w:t xml:space="preserve">Состав команды утвержден руководством компании, в команде нет игроков имеющих статус действующего профессионального </w:t>
      </w:r>
      <w:r w:rsidR="005D35B6" w:rsidRPr="005D35B6">
        <w:rPr>
          <w:rFonts w:ascii="Times New Roman" w:hAnsi="Times New Roman" w:cs="Times New Roman"/>
          <w:sz w:val="20"/>
          <w:szCs w:val="20"/>
        </w:rPr>
        <w:t xml:space="preserve">футболиста (мини-футбол, </w:t>
      </w:r>
      <w:proofErr w:type="spellStart"/>
      <w:r w:rsidR="005D35B6" w:rsidRPr="005D35B6">
        <w:rPr>
          <w:rFonts w:ascii="Times New Roman" w:hAnsi="Times New Roman" w:cs="Times New Roman"/>
          <w:sz w:val="20"/>
          <w:szCs w:val="20"/>
        </w:rPr>
        <w:t>футзал</w:t>
      </w:r>
      <w:proofErr w:type="spellEnd"/>
      <w:r w:rsidR="005D35B6" w:rsidRPr="005D35B6">
        <w:rPr>
          <w:rFonts w:ascii="Times New Roman" w:hAnsi="Times New Roman" w:cs="Times New Roman"/>
          <w:sz w:val="20"/>
          <w:szCs w:val="20"/>
        </w:rPr>
        <w:t xml:space="preserve">, РФПЛ, ПФЛ, ФНЛ, пляжный футбол), а также противоречащих </w:t>
      </w:r>
      <w:proofErr w:type="spellStart"/>
      <w:r w:rsidR="005D35B6" w:rsidRPr="005D35B6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5D35B6" w:rsidRPr="005D35B6">
        <w:rPr>
          <w:rFonts w:ascii="Times New Roman" w:hAnsi="Times New Roman" w:cs="Times New Roman"/>
          <w:sz w:val="20"/>
          <w:szCs w:val="20"/>
        </w:rPr>
        <w:t xml:space="preserve">. </w:t>
      </w:r>
      <w:r w:rsidRPr="005D35B6">
        <w:rPr>
          <w:rFonts w:ascii="Times New Roman" w:hAnsi="Times New Roman" w:cs="Times New Roman"/>
          <w:sz w:val="20"/>
          <w:szCs w:val="20"/>
        </w:rPr>
        <w:t>4.2., 4.3., 4.4. настоящего Положения.</w:t>
      </w:r>
    </w:p>
    <w:p w:rsidR="006A700F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0F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0F" w:rsidRPr="00317836" w:rsidRDefault="006A700F" w:rsidP="006A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представитель: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F1528">
        <w:rPr>
          <w:rFonts w:ascii="Times New Roman" w:hAnsi="Times New Roman" w:cs="Times New Roman"/>
          <w:sz w:val="28"/>
          <w:szCs w:val="28"/>
          <w:u w:val="single"/>
        </w:rPr>
        <w:t>Смолов Александр Юрьевич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/                                    /</w:t>
      </w:r>
    </w:p>
    <w:sectPr w:rsidR="006A700F" w:rsidRPr="00317836" w:rsidSect="00BF15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0F"/>
    <w:rsid w:val="00263F61"/>
    <w:rsid w:val="002C0B59"/>
    <w:rsid w:val="002C4680"/>
    <w:rsid w:val="00317836"/>
    <w:rsid w:val="005D35B6"/>
    <w:rsid w:val="006A700F"/>
    <w:rsid w:val="008E67A2"/>
    <w:rsid w:val="00924BE4"/>
    <w:rsid w:val="00A24F9B"/>
    <w:rsid w:val="00BF1528"/>
    <w:rsid w:val="00C97D43"/>
    <w:rsid w:val="00D3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P.UI.ModalDialog.ShowPopupDialog('http://tcc.fsk-ees.ru/Lists/Employees/DisplayForm.aspx?ID=11524&amp;IsDlg=1')" TargetMode="External"/><Relationship Id="rId5" Type="http://schemas.openxmlformats.org/officeDocument/2006/relationships/hyperlink" Target="javascript:SP.UI.ModalDialog.ShowPopupDialog('http://tcc.fsk-ees.ru/Lists/Employees/DisplayForm.aspx?ID=21210&amp;IsDlg=1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Худолеева О.Б.</dc:creator>
  <cp:lastModifiedBy>Худолеева О.Б.</cp:lastModifiedBy>
  <cp:revision>5</cp:revision>
  <dcterms:created xsi:type="dcterms:W3CDTF">2016-03-31T08:33:00Z</dcterms:created>
  <dcterms:modified xsi:type="dcterms:W3CDTF">2016-04-15T10:33:00Z</dcterms:modified>
</cp:coreProperties>
</file>